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79" w:rsidRDefault="00FD4379" w:rsidP="0006330D">
      <w:pPr>
        <w:jc w:val="both"/>
        <w:rPr>
          <w:rFonts w:ascii="Times New Roman" w:hAnsi="Times New Roman"/>
          <w:sz w:val="28"/>
          <w:szCs w:val="28"/>
        </w:rPr>
      </w:pPr>
    </w:p>
    <w:p w:rsidR="00FD4379" w:rsidRPr="00594492" w:rsidRDefault="00FD4379" w:rsidP="00594492">
      <w:pPr>
        <w:jc w:val="center"/>
        <w:rPr>
          <w:rFonts w:ascii="Times New Roman" w:hAnsi="Times New Roman"/>
          <w:sz w:val="28"/>
          <w:szCs w:val="28"/>
        </w:rPr>
      </w:pPr>
      <w:r w:rsidRPr="00594492">
        <w:rPr>
          <w:rFonts w:ascii="Times New Roman" w:hAnsi="Times New Roman"/>
          <w:b/>
          <w:sz w:val="28"/>
          <w:szCs w:val="28"/>
        </w:rPr>
        <w:t>ЛЕСНОЙ СЕЛЬСКИЙ СОВЕТ  НАРОДНЫХ ДЕПУТАТОВ</w:t>
      </w:r>
    </w:p>
    <w:p w:rsidR="00FD4379" w:rsidRDefault="00FD4379" w:rsidP="00594492">
      <w:pPr>
        <w:jc w:val="center"/>
        <w:rPr>
          <w:rFonts w:ascii="Times New Roman" w:hAnsi="Times New Roman"/>
          <w:b/>
          <w:sz w:val="28"/>
          <w:szCs w:val="28"/>
        </w:rPr>
      </w:pPr>
      <w:r w:rsidRPr="00594492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FD4379" w:rsidRPr="00594492" w:rsidRDefault="00FD4379" w:rsidP="00594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379" w:rsidRPr="00594492" w:rsidRDefault="00FD4379" w:rsidP="00807DD6">
      <w:pPr>
        <w:jc w:val="center"/>
        <w:rPr>
          <w:rFonts w:ascii="Times New Roman" w:hAnsi="Times New Roman"/>
          <w:b/>
          <w:sz w:val="28"/>
          <w:szCs w:val="28"/>
        </w:rPr>
      </w:pPr>
      <w:r w:rsidRPr="00594492">
        <w:rPr>
          <w:rFonts w:ascii="Times New Roman" w:hAnsi="Times New Roman"/>
          <w:b/>
          <w:sz w:val="28"/>
          <w:szCs w:val="28"/>
        </w:rPr>
        <w:t>Р Е Ш Е Н И Е</w:t>
      </w:r>
    </w:p>
    <w:p w:rsidR="00FD4379" w:rsidRPr="00594492" w:rsidRDefault="00FD4379" w:rsidP="00807D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мая 2022 года   </w:t>
      </w:r>
      <w:r w:rsidRPr="00594492">
        <w:rPr>
          <w:rFonts w:ascii="Times New Roman" w:hAnsi="Times New Roman"/>
          <w:b/>
          <w:sz w:val="28"/>
          <w:szCs w:val="28"/>
        </w:rPr>
        <w:tab/>
      </w:r>
      <w:r w:rsidRPr="00594492">
        <w:rPr>
          <w:rFonts w:ascii="Times New Roman" w:hAnsi="Times New Roman"/>
          <w:b/>
          <w:sz w:val="28"/>
          <w:szCs w:val="28"/>
        </w:rPr>
        <w:tab/>
      </w:r>
      <w:r w:rsidRPr="00594492">
        <w:rPr>
          <w:rFonts w:ascii="Times New Roman" w:hAnsi="Times New Roman"/>
          <w:b/>
          <w:sz w:val="28"/>
          <w:szCs w:val="28"/>
        </w:rPr>
        <w:tab/>
      </w:r>
      <w:r w:rsidRPr="0059449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59449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249</w:t>
      </w:r>
    </w:p>
    <w:p w:rsidR="00FD4379" w:rsidRPr="00594492" w:rsidRDefault="00FD4379" w:rsidP="00807DD6">
      <w:pPr>
        <w:jc w:val="center"/>
        <w:rPr>
          <w:rFonts w:ascii="Times New Roman" w:hAnsi="Times New Roman"/>
          <w:b/>
          <w:sz w:val="28"/>
          <w:szCs w:val="28"/>
        </w:rPr>
      </w:pPr>
      <w:r w:rsidRPr="00594492">
        <w:rPr>
          <w:rFonts w:ascii="Times New Roman" w:hAnsi="Times New Roman"/>
          <w:b/>
          <w:sz w:val="28"/>
          <w:szCs w:val="28"/>
        </w:rPr>
        <w:t>с. Лесное</w:t>
      </w:r>
    </w:p>
    <w:p w:rsidR="00FD4379" w:rsidRPr="00594492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5pt;margin-top:21.5pt;width:319.45pt;height:114.6pt;z-index:251658240" o:allowincell="f" strokecolor="white">
            <v:textbox style="mso-next-textbox:#_x0000_s1026">
              <w:txbxContent>
                <w:p w:rsidR="00FD4379" w:rsidRPr="00594492" w:rsidRDefault="00FD4379" w:rsidP="00807DD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4492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и дополнений в решение  Лесного сельского Совета народных депутатов от 15</w:t>
                  </w:r>
                  <w:r w:rsidRPr="00594492">
                    <w:rPr>
                      <w:rStyle w:val="apple-style-span"/>
                      <w:rFonts w:ascii="Times New Roman" w:hAnsi="Times New Roman"/>
                      <w:sz w:val="28"/>
                      <w:szCs w:val="28"/>
                    </w:rPr>
                    <w:t>.10.2020 № 167</w:t>
                  </w:r>
                  <w:r w:rsidRPr="00594492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«Об утверждении Положения о бюджетном процессе муниципального образования Лесной сельсовет Бийского района Алтайского края» в ред. №201 от 30.06.2021г.</w:t>
                  </w:r>
                </w:p>
              </w:txbxContent>
            </v:textbox>
            <w10:wrap type="square"/>
          </v:shape>
        </w:pict>
      </w:r>
    </w:p>
    <w:p w:rsidR="00FD4379" w:rsidRPr="00594492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379" w:rsidRPr="00594492" w:rsidRDefault="00FD4379" w:rsidP="00807DD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D4379" w:rsidRPr="00594492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379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379" w:rsidRPr="00594492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379" w:rsidRPr="00594492" w:rsidRDefault="00FD4379" w:rsidP="00807DD6">
      <w:pPr>
        <w:shd w:val="clear" w:color="auto" w:fill="FFFFFF"/>
        <w:tabs>
          <w:tab w:val="left" w:pos="851"/>
        </w:tabs>
        <w:spacing w:line="240" w:lineRule="atLeast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94492">
        <w:rPr>
          <w:rFonts w:ascii="Times New Roman" w:hAnsi="Times New Roman"/>
          <w:sz w:val="28"/>
          <w:szCs w:val="28"/>
        </w:rPr>
        <w:t>Рассмотрев протест</w:t>
      </w:r>
      <w:r w:rsidRPr="00594492">
        <w:rPr>
          <w:rFonts w:ascii="Times New Roman" w:hAnsi="Times New Roman"/>
          <w:spacing w:val="4"/>
          <w:sz w:val="28"/>
          <w:szCs w:val="28"/>
        </w:rPr>
        <w:t xml:space="preserve"> прокуратуры Бийского района Алтайского края от 28.04.2022 г. № 02-52-2021/671 на решение Лесного сельского Совета народных депутатов Бийского района Алтайского края от 15.10.2020 № 167 «Об утверждении Положения о бюджетном процессе </w:t>
      </w:r>
      <w:r w:rsidRPr="00594492">
        <w:rPr>
          <w:rFonts w:ascii="Times New Roman" w:hAnsi="Times New Roman"/>
          <w:sz w:val="28"/>
          <w:szCs w:val="28"/>
        </w:rPr>
        <w:t>муниципального образования Лесной сельсовет Бийского района Алтайского края»</w:t>
      </w:r>
      <w:r w:rsidRPr="00594492">
        <w:rPr>
          <w:rFonts w:ascii="Times New Roman" w:hAnsi="Times New Roman"/>
          <w:spacing w:val="4"/>
          <w:sz w:val="28"/>
          <w:szCs w:val="28"/>
        </w:rPr>
        <w:t>,</w:t>
      </w:r>
      <w:r w:rsidRPr="00594492">
        <w:rPr>
          <w:rStyle w:val="apple-style-span"/>
          <w:rFonts w:ascii="Times New Roman" w:hAnsi="Times New Roman"/>
          <w:sz w:val="28"/>
          <w:szCs w:val="28"/>
        </w:rPr>
        <w:t xml:space="preserve">  Лесной</w:t>
      </w:r>
      <w:r w:rsidRPr="00594492">
        <w:rPr>
          <w:rFonts w:ascii="Times New Roman" w:hAnsi="Times New Roman"/>
          <w:sz w:val="28"/>
          <w:szCs w:val="28"/>
        </w:rPr>
        <w:t xml:space="preserve"> сельский Совет народных депутатов Бийского района Алтайского края, РЕШИЛ:</w:t>
      </w:r>
    </w:p>
    <w:p w:rsidR="00FD4379" w:rsidRPr="00594492" w:rsidRDefault="00FD4379" w:rsidP="00807DD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492">
        <w:rPr>
          <w:rFonts w:ascii="Times New Roman" w:hAnsi="Times New Roman"/>
          <w:sz w:val="28"/>
          <w:szCs w:val="28"/>
        </w:rPr>
        <w:t>Привести в соответствие с действующим законодательством</w:t>
      </w:r>
      <w:r w:rsidRPr="00594492">
        <w:rPr>
          <w:rFonts w:ascii="Times New Roman" w:hAnsi="Times New Roman"/>
          <w:spacing w:val="4"/>
          <w:sz w:val="28"/>
          <w:szCs w:val="28"/>
        </w:rPr>
        <w:t xml:space="preserve"> решение</w:t>
      </w:r>
      <w:r w:rsidRPr="00594492">
        <w:rPr>
          <w:rFonts w:ascii="Times New Roman" w:hAnsi="Times New Roman"/>
          <w:sz w:val="28"/>
          <w:szCs w:val="28"/>
        </w:rPr>
        <w:t xml:space="preserve"> </w:t>
      </w:r>
      <w:r w:rsidRPr="00594492">
        <w:rPr>
          <w:rStyle w:val="apple-style-span"/>
          <w:rFonts w:ascii="Times New Roman" w:hAnsi="Times New Roman"/>
          <w:sz w:val="28"/>
          <w:szCs w:val="28"/>
        </w:rPr>
        <w:t>Лесного сельского Совета народных депутатов Бийского района Алтайского края от 15.10.2020 № 167</w:t>
      </w:r>
      <w:r w:rsidRPr="00594492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муниципального образования Лесной сельсовет Бийского района Алтайского края».</w:t>
      </w:r>
    </w:p>
    <w:p w:rsidR="00FD4379" w:rsidRPr="00594492" w:rsidRDefault="00FD4379" w:rsidP="00042DE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492">
        <w:rPr>
          <w:rFonts w:ascii="Times New Roman" w:hAnsi="Times New Roman"/>
          <w:sz w:val="28"/>
          <w:szCs w:val="28"/>
        </w:rPr>
        <w:t>Внести в Положение о бюджетном процессе муниципального образования Лесной сельсовет Бийского района Алтайского края, следующие изменения и дополнения:</w:t>
      </w:r>
    </w:p>
    <w:p w:rsidR="00FD4379" w:rsidRPr="00594492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379" w:rsidRPr="00594492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94492">
        <w:rPr>
          <w:rFonts w:ascii="Times New Roman" w:hAnsi="Times New Roman"/>
          <w:sz w:val="28"/>
          <w:szCs w:val="28"/>
        </w:rPr>
        <w:t xml:space="preserve">2.1. п.1 ст.38 после слов «в текущем финансовом году» добавить «в целях определения прогнозного состояния единого счета бюджета, включая временный кассовый разрыв и объем временно свободных средств» </w:t>
      </w:r>
    </w:p>
    <w:p w:rsidR="00FD4379" w:rsidRPr="00594492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379" w:rsidRPr="00594492" w:rsidRDefault="00FD4379" w:rsidP="00807DD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94492">
        <w:rPr>
          <w:rFonts w:ascii="Times New Roman" w:hAnsi="Times New Roman"/>
          <w:sz w:val="28"/>
          <w:szCs w:val="28"/>
        </w:rPr>
        <w:t xml:space="preserve">2.2  п.1 ст.39 изложить в  следующей редакции  «Исполнение бюджетов по доходам предусматривает: зачисление на единый счет бюджета сельского поселения доходов от распределения налогов, сборов и иных поступлений, распределяемых по нормативам, действующим в текущем финансовом году, установленным настоящим Кодексом, решением о бюджете и иными законами субъектов Российской Федерации и муниципальными правовыми актами, принятыми в соответствии с положениями настоящего Кодекса, с казначейских счетов для осуществления и отражения операций по учету и распределению поступлений и иных поступлений в бюджет. </w:t>
      </w:r>
    </w:p>
    <w:p w:rsidR="00FD4379" w:rsidRPr="00594492" w:rsidRDefault="00FD4379" w:rsidP="00807DD6">
      <w:pPr>
        <w:tabs>
          <w:tab w:val="left" w:pos="6465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379" w:rsidRPr="005D36E2" w:rsidRDefault="00FD4379" w:rsidP="00594492">
      <w:pPr>
        <w:pStyle w:val="NoSpacing"/>
        <w:rPr>
          <w:rFonts w:ascii="Times New Roman" w:hAnsi="Times New Roman"/>
          <w:sz w:val="28"/>
          <w:szCs w:val="28"/>
        </w:rPr>
      </w:pPr>
      <w:r w:rsidRPr="005D36E2">
        <w:rPr>
          <w:rFonts w:ascii="Times New Roman" w:hAnsi="Times New Roman"/>
          <w:sz w:val="28"/>
          <w:szCs w:val="28"/>
        </w:rPr>
        <w:t>Председатель Лесного сельского</w:t>
      </w:r>
    </w:p>
    <w:p w:rsidR="00FD4379" w:rsidRPr="005D36E2" w:rsidRDefault="00FD4379" w:rsidP="00594492">
      <w:pPr>
        <w:pStyle w:val="NoSpacing"/>
        <w:rPr>
          <w:rFonts w:ascii="Times New Roman" w:hAnsi="Times New Roman"/>
          <w:sz w:val="28"/>
          <w:szCs w:val="28"/>
        </w:rPr>
      </w:pPr>
      <w:r w:rsidRPr="005D36E2">
        <w:rPr>
          <w:rFonts w:ascii="Times New Roman" w:hAnsi="Times New Roman"/>
          <w:sz w:val="28"/>
          <w:szCs w:val="28"/>
        </w:rPr>
        <w:t>Совета народных депутатов                                                    Л.Н.Рябикова</w:t>
      </w:r>
    </w:p>
    <w:p w:rsidR="00FD4379" w:rsidRPr="00594492" w:rsidRDefault="00FD4379" w:rsidP="00807DD6">
      <w:pPr>
        <w:rPr>
          <w:rFonts w:ascii="Times New Roman" w:hAnsi="Times New Roman"/>
          <w:sz w:val="28"/>
          <w:szCs w:val="28"/>
        </w:rPr>
      </w:pPr>
    </w:p>
    <w:sectPr w:rsidR="00FD4379" w:rsidRPr="00594492" w:rsidSect="005944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B0D6593"/>
    <w:multiLevelType w:val="multilevel"/>
    <w:tmpl w:val="03ECC5E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">
    <w:nsid w:val="41477391"/>
    <w:multiLevelType w:val="multilevel"/>
    <w:tmpl w:val="DFCE5C96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30D"/>
    <w:rsid w:val="00042DEF"/>
    <w:rsid w:val="0006330D"/>
    <w:rsid w:val="0008264C"/>
    <w:rsid w:val="00191789"/>
    <w:rsid w:val="00244285"/>
    <w:rsid w:val="002E6382"/>
    <w:rsid w:val="00327EDC"/>
    <w:rsid w:val="00356995"/>
    <w:rsid w:val="00387412"/>
    <w:rsid w:val="003C450E"/>
    <w:rsid w:val="003F1FE1"/>
    <w:rsid w:val="00410954"/>
    <w:rsid w:val="005431D5"/>
    <w:rsid w:val="0055407C"/>
    <w:rsid w:val="005653FD"/>
    <w:rsid w:val="005713C1"/>
    <w:rsid w:val="00594492"/>
    <w:rsid w:val="005B4F3D"/>
    <w:rsid w:val="005D36E2"/>
    <w:rsid w:val="0063138D"/>
    <w:rsid w:val="006B7822"/>
    <w:rsid w:val="00702B57"/>
    <w:rsid w:val="007C2C53"/>
    <w:rsid w:val="0080778B"/>
    <w:rsid w:val="00807DD6"/>
    <w:rsid w:val="00852680"/>
    <w:rsid w:val="008559C7"/>
    <w:rsid w:val="008F2309"/>
    <w:rsid w:val="0092241A"/>
    <w:rsid w:val="00945562"/>
    <w:rsid w:val="00952C40"/>
    <w:rsid w:val="009831F7"/>
    <w:rsid w:val="00A265F6"/>
    <w:rsid w:val="00AD4E36"/>
    <w:rsid w:val="00D34687"/>
    <w:rsid w:val="00DD0D52"/>
    <w:rsid w:val="00DD5EA3"/>
    <w:rsid w:val="00DF23FD"/>
    <w:rsid w:val="00E2143B"/>
    <w:rsid w:val="00F83195"/>
    <w:rsid w:val="00FD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C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27EDC"/>
    <w:pPr>
      <w:keepNext/>
      <w:suppressAutoHyphens/>
      <w:spacing w:after="0" w:line="240" w:lineRule="auto"/>
      <w:ind w:left="1770" w:hanging="1050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EDC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6330D"/>
    <w:rPr>
      <w:rFonts w:ascii="Verdana" w:hAnsi="Verdana" w:cs="Verdana"/>
      <w:color w:val="0000FF"/>
      <w:u w:val="single"/>
      <w:lang w:val="en-US" w:eastAsia="en-US" w:bidi="ar-SA"/>
    </w:rPr>
  </w:style>
  <w:style w:type="paragraph" w:styleId="NoSpacing">
    <w:name w:val="No Spacing"/>
    <w:link w:val="NoSpacingChar"/>
    <w:uiPriority w:val="99"/>
    <w:qFormat/>
    <w:rsid w:val="0006330D"/>
  </w:style>
  <w:style w:type="paragraph" w:styleId="ListParagraph">
    <w:name w:val="List Paragraph"/>
    <w:basedOn w:val="Normal"/>
    <w:uiPriority w:val="99"/>
    <w:qFormat/>
    <w:rsid w:val="00327EDC"/>
    <w:pPr>
      <w:ind w:left="720"/>
      <w:contextualSpacing/>
    </w:pPr>
  </w:style>
  <w:style w:type="paragraph" w:customStyle="1" w:styleId="ConsPlusTitlePage">
    <w:name w:val="ConsPlusTitlePage"/>
    <w:uiPriority w:val="99"/>
    <w:rsid w:val="00327ED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27EDC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807DD6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290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ЛЕСНОЙ СЕЛЬСКИЙ СОВЕТ  НАРОДНЫХ ДЕПУТАТОВ</dc:title>
  <dc:subject/>
  <dc:creator>Сельсовет_1</dc:creator>
  <cp:keywords/>
  <dc:description/>
  <cp:lastModifiedBy>29</cp:lastModifiedBy>
  <cp:revision>2</cp:revision>
  <cp:lastPrinted>2022-05-20T08:46:00Z</cp:lastPrinted>
  <dcterms:created xsi:type="dcterms:W3CDTF">2022-05-30T07:19:00Z</dcterms:created>
  <dcterms:modified xsi:type="dcterms:W3CDTF">2022-05-30T07:19:00Z</dcterms:modified>
</cp:coreProperties>
</file>