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D435CF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11.08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D2293" w:rsidRDefault="00FD2293" w:rsidP="00FD2293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Заголовок: </w:t>
      </w:r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Как избежать приостановления при регистрации права собственности, если покупаете квартиру?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Перед покупкой, например, квартиры, рекомендуется совершить некоторые действия, которые впоследствии позволят избежать приостановлений при регистрации права собственности.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Так, </w:t>
      </w:r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все поданные для регистрации документы обязательно проходят правовую экспертизу </w:t>
      </w:r>
      <w:r w:rsidRPr="00FD2293">
        <w:rPr>
          <w:rFonts w:ascii="Times New Roman" w:eastAsia="Calibri" w:hAnsi="Times New Roman" w:cs="Times New Roman"/>
          <w:sz w:val="28"/>
          <w:szCs w:val="28"/>
        </w:rPr>
        <w:t>на отсутствие оснований для приостановления регистрационных действий.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Для того</w:t>
      </w:r>
      <w:proofErr w:type="gramStart"/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proofErr w:type="gramEnd"/>
      <w:r w:rsidRPr="00FD22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чтобы избежать приостановления регистрационных действий</w:t>
      </w:r>
      <w:r w:rsidRPr="00FD229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293">
        <w:rPr>
          <w:rFonts w:ascii="Times New Roman" w:eastAsia="Calibri" w:hAnsi="Times New Roman" w:cs="Times New Roman"/>
          <w:sz w:val="28"/>
          <w:szCs w:val="28"/>
        </w:rPr>
        <w:t>во-первых, можно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рекомендовать перед заключением сделки или подачей документов на регистрацию проверить, какие сведения об объекте недвижимости содержатся в Едином государственном реестре недвижимости</w:t>
      </w:r>
      <w:r w:rsidRPr="00FD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С помощью указанной информации можно узнать имеются ли в отношении объекта недвижимости записи об ипотеке, аренде, аресте, запрете регистрации и иные ограничения.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Во-вторых,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при составлении договора в отношении объекта недвижимости следует указывать все существенные условия, предусмотренные законодательством для данного вида сделок.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Также,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при подаче документов на регистрацию необходимо внимательно проверять в заявлении сведения об объекте недвижимости, сведения о заявителе (ФИО, паспортные данные)</w:t>
      </w:r>
      <w:r w:rsidRPr="00FD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>Кроме того, </w:t>
      </w:r>
      <w:r w:rsidRPr="00FD2293">
        <w:rPr>
          <w:rFonts w:ascii="Times New Roman" w:eastAsia="Calibri" w:hAnsi="Times New Roman" w:cs="Times New Roman"/>
          <w:i/>
          <w:iCs/>
          <w:sz w:val="28"/>
          <w:szCs w:val="28"/>
        </w:rPr>
        <w:t>значительная часть недочетов, препятствующих положительному решению о регистрации, вызвана невнимательностью при подготовке пакетов документов</w:t>
      </w:r>
      <w:r w:rsidRPr="00FD2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2293" w:rsidRPr="00FD2293" w:rsidRDefault="00FD2293" w:rsidP="00FD2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293">
        <w:rPr>
          <w:rFonts w:ascii="Times New Roman" w:eastAsia="Calibri" w:hAnsi="Times New Roman" w:cs="Times New Roman"/>
          <w:sz w:val="28"/>
          <w:szCs w:val="28"/>
        </w:rPr>
        <w:t xml:space="preserve">Таким образом, заявителю нужно внимательнее подойти к подготовке документов перед обращением в </w:t>
      </w:r>
      <w:proofErr w:type="spellStart"/>
      <w:r w:rsidRPr="00FD2293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FD2293">
        <w:rPr>
          <w:rFonts w:ascii="Times New Roman" w:eastAsia="Calibri" w:hAnsi="Times New Roman" w:cs="Times New Roman"/>
          <w:sz w:val="28"/>
          <w:szCs w:val="28"/>
        </w:rPr>
        <w:t xml:space="preserve"> за осуществлением регистрации права собственности.</w:t>
      </w:r>
      <w:bookmarkStart w:id="0" w:name="_GoBack"/>
      <w:bookmarkEnd w:id="0"/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D435CF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DA5C6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52" w:rsidRDefault="00687852">
      <w:pPr>
        <w:spacing w:after="0" w:line="240" w:lineRule="auto"/>
      </w:pPr>
      <w:r>
        <w:separator/>
      </w:r>
    </w:p>
  </w:endnote>
  <w:endnote w:type="continuationSeparator" w:id="0">
    <w:p w:rsidR="00687852" w:rsidRDefault="0068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52" w:rsidRDefault="00687852">
      <w:pPr>
        <w:spacing w:after="0" w:line="240" w:lineRule="auto"/>
      </w:pPr>
      <w:r>
        <w:separator/>
      </w:r>
    </w:p>
  </w:footnote>
  <w:footnote w:type="continuationSeparator" w:id="0">
    <w:p w:rsidR="00687852" w:rsidRDefault="0068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B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5A42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699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87852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4568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435CF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12BC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07932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D2293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61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44663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Лужнова Маргарита Сергеевна</cp:lastModifiedBy>
  <cp:revision>4</cp:revision>
  <cp:lastPrinted>2023-05-19T06:25:00Z</cp:lastPrinted>
  <dcterms:created xsi:type="dcterms:W3CDTF">2023-07-26T05:37:00Z</dcterms:created>
  <dcterms:modified xsi:type="dcterms:W3CDTF">2023-08-08T07:12:00Z</dcterms:modified>
</cp:coreProperties>
</file>