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A4" w:rsidRDefault="004D4D04">
      <w:pPr>
        <w:spacing w:after="0" w:line="240" w:lineRule="auto"/>
      </w:pP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14605</wp:posOffset>
            </wp:positionH>
            <wp:positionV relativeFrom="paragraph">
              <wp:posOffset>5080</wp:posOffset>
            </wp:positionV>
            <wp:extent cx="2353945" cy="5930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77" t="-303" r="-77" b="-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593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666A4" w:rsidRDefault="009666A4">
      <w:pPr>
        <w:spacing w:after="0" w:line="240" w:lineRule="auto"/>
      </w:pPr>
    </w:p>
    <w:p w:rsidR="009666A4" w:rsidRDefault="009666A4">
      <w:pPr>
        <w:spacing w:after="0" w:line="240" w:lineRule="auto"/>
      </w:pPr>
    </w:p>
    <w:p w:rsidR="009666A4" w:rsidRDefault="004D4D04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ПРЕСС-РЕЛИЗ</w:t>
      </w:r>
    </w:p>
    <w:p w:rsidR="009666A4" w:rsidRDefault="009666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D04" w:rsidRDefault="004D4D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27 марта в офисах краевого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9666A4" w:rsidRDefault="004D4D04">
      <w:pPr>
        <w:spacing w:after="0" w:line="240" w:lineRule="auto"/>
        <w:jc w:val="center"/>
        <w:rPr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пройдёт «День открытых дверей» для предпринимателей</w:t>
      </w:r>
    </w:p>
    <w:p w:rsidR="009666A4" w:rsidRDefault="00966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6A4" w:rsidRDefault="004D4D04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27 марта 2024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эксперты 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Алтайскому краю проведут «День открытых дверей» для предпринимателей 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представителей юридических лиц. Мероприятие состоится в городах края: Барнауле, Бийске, Заринске,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Камне-на-Оби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Новоалтайске, Рубцовске, Славгороде.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мероприятии индивидуальные предприниматели и представители юридических лиц смогут задать специалистам Уп</w:t>
      </w:r>
      <w:r>
        <w:rPr>
          <w:rFonts w:ascii="Times New Roman" w:hAnsi="Times New Roman" w:cs="Times New Roman"/>
          <w:sz w:val="28"/>
          <w:szCs w:val="28"/>
        </w:rPr>
        <w:t xml:space="preserve">равления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вопросы, в том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</w:t>
      </w:r>
      <w:r>
        <w:rPr>
          <w:rFonts w:ascii="Times New Roman" w:hAnsi="Times New Roman" w:cs="Times New Roman"/>
          <w:sz w:val="28"/>
          <w:szCs w:val="28"/>
        </w:rPr>
        <w:t>стве, о внесении в Единый государственный реестр недвижимости (ЕГРН) сведений о зонах с особыми условиями территорий, охранных зонах и др. Мероприятие будет проходить в офисах филиала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 Алтайскому краю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27 марта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 14.00 до 16.00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следую</w:t>
      </w:r>
      <w:r>
        <w:rPr>
          <w:rFonts w:ascii="Times New Roman" w:hAnsi="Times New Roman" w:cs="Times New Roman"/>
          <w:sz w:val="28"/>
          <w:szCs w:val="28"/>
        </w:rPr>
        <w:t>щим адресам: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Барнаул (ул. Северо-Западная, д. 3 а),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Бийск (ул. Вали Максимовой, д. 27),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Заринск (ул. Союза Республик, д. 18/2), 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Камень-на-Оби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(ул. Ленина, д. 72б), 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Новоалтайск (ул. Октябрьская, д. 25), 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Рубцовск (ул. Громова, д. 16),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Славгород (ул. Урицкого, д. 165).</w:t>
      </w:r>
    </w:p>
    <w:p w:rsidR="009666A4" w:rsidRDefault="004D4D04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г. Барнауле по ул. Северо-Западная, д. 3а будет работать Центр электронной регистрации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«Школа электронных услуг». Специалисты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предоставят разносторонние консультации по кадастровому учету и пор</w:t>
      </w:r>
      <w:r>
        <w:rPr>
          <w:rFonts w:ascii="Times New Roman" w:hAnsi="Times New Roman" w:cs="Times New Roman"/>
          <w:color w:val="000000"/>
          <w:sz w:val="28"/>
          <w:szCs w:val="28"/>
        </w:rPr>
        <w:t>ядку проведения кадастровых работ, технической инвентаризации объектов недвижимости, землеустроительным работам, подготовке пакета документов для регистрации права, оформлению сделок с недвижимостью, выездному обслуживанию, получению сведений из ЕГРН и др.</w:t>
      </w:r>
    </w:p>
    <w:p w:rsidR="009666A4" w:rsidRDefault="004D4D04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«Предприниматели получат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ППК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 Кроме того, эксперты помогут участникам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мероприятия разобраться в тонкостях электронных услуг и научиться пользоваться сервисами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»,- </w:t>
      </w:r>
      <w:r>
        <w:rPr>
          <w:rFonts w:ascii="Times New Roman" w:hAnsi="Times New Roman" w:cs="Times New Roman"/>
          <w:color w:val="000000"/>
          <w:sz w:val="28"/>
          <w:szCs w:val="28"/>
        </w:rPr>
        <w:t>отметила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заместит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директора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Роскадастра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 Алтайскому краю Ольга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Мазурова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9666A4" w:rsidRDefault="009666A4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9666A4" w:rsidRDefault="004D4D04">
      <w:pPr>
        <w:spacing w:after="0" w:line="240" w:lineRule="auto"/>
        <w:jc w:val="both"/>
      </w:pPr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>Материал подготовлен филиалом ППК «</w:t>
      </w:r>
      <w:proofErr w:type="spellStart"/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>» по Алтайскому краю</w:t>
      </w:r>
    </w:p>
    <w:p w:rsidR="009666A4" w:rsidRDefault="004D4D04">
      <w:pPr>
        <w:spacing w:after="0" w:line="240" w:lineRule="auto"/>
        <w:jc w:val="both"/>
      </w:pPr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>Официальная страница в соц. сети: https://vk.com/kadastr22.</w:t>
      </w:r>
    </w:p>
    <w:sectPr w:rsidR="009666A4" w:rsidSect="009666A4">
      <w:pgSz w:w="11906" w:h="16838"/>
      <w:pgMar w:top="572" w:right="567" w:bottom="619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autoHyphenation/>
  <w:characterSpacingControl w:val="doNotCompress"/>
  <w:compat/>
  <w:rsids>
    <w:rsidRoot w:val="009666A4"/>
    <w:rsid w:val="004D4D04"/>
    <w:rsid w:val="0096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Caption">
    <w:name w:val="Caption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aen</cp:lastModifiedBy>
  <cp:revision>31</cp:revision>
  <dcterms:created xsi:type="dcterms:W3CDTF">2022-05-18T02:12:00Z</dcterms:created>
  <dcterms:modified xsi:type="dcterms:W3CDTF">2024-03-18T02:55:00Z</dcterms:modified>
  <dc:language>ru-RU</dc:language>
</cp:coreProperties>
</file>